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985E5" w14:textId="77777777" w:rsidR="00632DA3" w:rsidRPr="00BB4E4F" w:rsidRDefault="00632DA3" w:rsidP="00632DA3">
      <w:pPr>
        <w:overflowPunct w:val="0"/>
        <w:adjustRightInd w:val="0"/>
        <w:textAlignment w:val="baseline"/>
        <w:rPr>
          <w:rFonts w:ascii="ＭＳ ゴシック" w:eastAsia="ＭＳ ゴシック" w:hAnsi="ＭＳ ゴシック" w:cs="ＭＳ 明朝" w:hint="eastAsia"/>
          <w:kern w:val="0"/>
        </w:rPr>
      </w:pPr>
      <w:r w:rsidRPr="00BB4E4F">
        <w:rPr>
          <w:rFonts w:ascii="ＭＳ ゴシック" w:eastAsia="ＭＳ ゴシック" w:hAnsi="ＭＳ ゴシック" w:hint="eastAsia"/>
          <w:kern w:val="0"/>
        </w:rPr>
        <w:t>（</w:t>
      </w:r>
      <w:r w:rsidRPr="00BB4E4F">
        <w:rPr>
          <w:rFonts w:ascii="ＭＳ ゴシック" w:eastAsia="ＭＳ ゴシック" w:hAnsi="ＭＳ ゴシック" w:cs="ＭＳ 明朝" w:hint="eastAsia"/>
          <w:kern w:val="0"/>
        </w:rPr>
        <w:t>別紙様式１）</w:t>
      </w:r>
    </w:p>
    <w:p w14:paraId="17627C43" w14:textId="77777777" w:rsidR="00632DA3" w:rsidRPr="00BB4E4F" w:rsidRDefault="00632DA3" w:rsidP="00632DA3">
      <w:pPr>
        <w:overflowPunct w:val="0"/>
        <w:adjustRightInd w:val="0"/>
        <w:textAlignment w:val="baseline"/>
        <w:rPr>
          <w:rFonts w:ascii="ＭＳ ゴシック" w:eastAsia="ＭＳ ゴシック" w:hAnsi="ＭＳ ゴシック" w:cs="ＭＳ 明朝" w:hint="eastAsia"/>
          <w:kern w:val="0"/>
        </w:rPr>
      </w:pPr>
    </w:p>
    <w:p w14:paraId="3845C732" w14:textId="77777777" w:rsidR="00632DA3" w:rsidRPr="00BB4E4F" w:rsidRDefault="00632DA3" w:rsidP="00632DA3">
      <w:pPr>
        <w:overflowPunct w:val="0"/>
        <w:adjustRightInd w:val="0"/>
        <w:jc w:val="right"/>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番　　　　　　号</w:t>
      </w:r>
    </w:p>
    <w:p w14:paraId="67F78D1F" w14:textId="77777777" w:rsidR="00632DA3" w:rsidRPr="00BB4E4F" w:rsidRDefault="00632DA3" w:rsidP="00632DA3">
      <w:pPr>
        <w:overflowPunct w:val="0"/>
        <w:adjustRightInd w:val="0"/>
        <w:jc w:val="right"/>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w:t>
      </w:r>
      <w:r>
        <w:rPr>
          <w:rFonts w:ascii="ＭＳ ゴシック" w:eastAsia="ＭＳ ゴシック" w:hAnsi="ＭＳ ゴシック" w:cs="ＭＳ 明朝" w:hint="eastAsia"/>
          <w:kern w:val="0"/>
        </w:rPr>
        <w:t>令和</w:t>
      </w:r>
      <w:r w:rsidRPr="00BB4E4F">
        <w:rPr>
          <w:rFonts w:ascii="ＭＳ ゴシック" w:eastAsia="ＭＳ ゴシック" w:hAnsi="ＭＳ ゴシック" w:cs="ＭＳ 明朝" w:hint="eastAsia"/>
          <w:kern w:val="0"/>
        </w:rPr>
        <w:t xml:space="preserve">　年　月　日</w:t>
      </w:r>
    </w:p>
    <w:p w14:paraId="1EEDD4CD" w14:textId="77777777" w:rsidR="00632DA3" w:rsidRPr="00BB4E4F" w:rsidRDefault="00632DA3" w:rsidP="00632DA3">
      <w:pPr>
        <w:overflowPunct w:val="0"/>
        <w:adjustRightInd w:val="0"/>
        <w:textAlignment w:val="baseline"/>
        <w:rPr>
          <w:rFonts w:ascii="ＭＳ ゴシック" w:eastAsia="ＭＳ ゴシック" w:hAnsi="ＭＳ ゴシック" w:hint="eastAsia"/>
          <w:kern w:val="0"/>
        </w:rPr>
      </w:pPr>
    </w:p>
    <w:p w14:paraId="25097D96" w14:textId="77777777" w:rsidR="00632DA3" w:rsidRPr="00BB4E4F" w:rsidRDefault="00632DA3" w:rsidP="00632DA3">
      <w:pPr>
        <w:overflowPunct w:val="0"/>
        <w:adjustRightInd w:val="0"/>
        <w:textAlignment w:val="baseline"/>
        <w:rPr>
          <w:rFonts w:ascii="ＭＳ ゴシック" w:eastAsia="ＭＳ ゴシック" w:hAnsi="ＭＳ ゴシック" w:hint="eastAsia"/>
          <w:kern w:val="0"/>
        </w:rPr>
      </w:pPr>
    </w:p>
    <w:p w14:paraId="7823B769"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一般財団法人畜産環境整備機構　理事長　殿</w:t>
      </w:r>
    </w:p>
    <w:p w14:paraId="0D4021C5"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705C4852" w14:textId="77777777" w:rsidR="00632DA3" w:rsidRPr="00BB4E4F" w:rsidRDefault="00632DA3" w:rsidP="00632DA3">
      <w:pPr>
        <w:overflowPunct w:val="0"/>
        <w:adjustRightInd w:val="0"/>
        <w:jc w:val="left"/>
        <w:textAlignment w:val="baseline"/>
        <w:rPr>
          <w:rFonts w:ascii="ＭＳ ゴシック" w:eastAsia="ＭＳ ゴシック" w:hAnsi="ＭＳ ゴシック"/>
          <w:kern w:val="0"/>
        </w:rPr>
      </w:pPr>
    </w:p>
    <w:p w14:paraId="1F4F761D" w14:textId="77777777" w:rsidR="00632DA3" w:rsidRPr="00BB4E4F" w:rsidRDefault="00632DA3" w:rsidP="00632DA3">
      <w:pPr>
        <w:overflowPunct w:val="0"/>
        <w:adjustRightInd w:val="0"/>
        <w:ind w:leftChars="2000" w:left="4424"/>
        <w:jc w:val="left"/>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住所（所在地）</w:t>
      </w:r>
    </w:p>
    <w:p w14:paraId="467307FB" w14:textId="77777777" w:rsidR="00632DA3" w:rsidRPr="00BB4E4F" w:rsidRDefault="00632DA3" w:rsidP="00632DA3">
      <w:pPr>
        <w:overflowPunct w:val="0"/>
        <w:adjustRightInd w:val="0"/>
        <w:ind w:leftChars="2000" w:left="4424"/>
        <w:jc w:val="left"/>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電　　　</w:t>
      </w:r>
      <w:r w:rsidRPr="00BB4E4F">
        <w:rPr>
          <w:rFonts w:ascii="ＭＳ ゴシック" w:eastAsia="ＭＳ ゴシック" w:hAnsi="ＭＳ ゴシック"/>
          <w:kern w:val="0"/>
        </w:rPr>
        <w:t xml:space="preserve">  </w:t>
      </w:r>
      <w:r w:rsidRPr="00BB4E4F">
        <w:rPr>
          <w:rFonts w:ascii="ＭＳ ゴシック" w:eastAsia="ＭＳ ゴシック" w:hAnsi="ＭＳ ゴシック" w:cs="ＭＳ 明朝" w:hint="eastAsia"/>
          <w:kern w:val="0"/>
        </w:rPr>
        <w:t>話</w:t>
      </w:r>
    </w:p>
    <w:p w14:paraId="46061308" w14:textId="77777777" w:rsidR="00632DA3" w:rsidRPr="00BB4E4F" w:rsidRDefault="00632DA3" w:rsidP="00632DA3">
      <w:pPr>
        <w:overflowPunct w:val="0"/>
        <w:adjustRightInd w:val="0"/>
        <w:ind w:leftChars="2000" w:left="4424"/>
        <w:jc w:val="left"/>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販</w:t>
      </w:r>
      <w:r w:rsidRPr="00BB4E4F">
        <w:rPr>
          <w:rFonts w:ascii="ＭＳ ゴシック" w:eastAsia="ＭＳ ゴシック" w:hAnsi="ＭＳ ゴシック"/>
          <w:kern w:val="0"/>
        </w:rPr>
        <w:t xml:space="preserve"> </w:t>
      </w:r>
      <w:r w:rsidRPr="00BB4E4F">
        <w:rPr>
          <w:rFonts w:ascii="ＭＳ ゴシック" w:eastAsia="ＭＳ ゴシック" w:hAnsi="ＭＳ ゴシック" w:cs="ＭＳ 明朝" w:hint="eastAsia"/>
          <w:kern w:val="0"/>
        </w:rPr>
        <w:t>売</w:t>
      </w:r>
      <w:r w:rsidRPr="00BB4E4F">
        <w:rPr>
          <w:rFonts w:ascii="ＭＳ ゴシック" w:eastAsia="ＭＳ ゴシック" w:hAnsi="ＭＳ ゴシック"/>
          <w:kern w:val="0"/>
        </w:rPr>
        <w:t xml:space="preserve"> </w:t>
      </w:r>
      <w:r w:rsidRPr="00BB4E4F">
        <w:rPr>
          <w:rFonts w:ascii="ＭＳ ゴシック" w:eastAsia="ＭＳ ゴシック" w:hAnsi="ＭＳ ゴシック" w:cs="ＭＳ 明朝" w:hint="eastAsia"/>
          <w:kern w:val="0"/>
        </w:rPr>
        <w:t>業</w:t>
      </w:r>
      <w:r w:rsidRPr="00BB4E4F">
        <w:rPr>
          <w:rFonts w:ascii="ＭＳ ゴシック" w:eastAsia="ＭＳ ゴシック" w:hAnsi="ＭＳ ゴシック"/>
          <w:kern w:val="0"/>
        </w:rPr>
        <w:t xml:space="preserve"> </w:t>
      </w:r>
      <w:r w:rsidRPr="00BB4E4F">
        <w:rPr>
          <w:rFonts w:ascii="ＭＳ ゴシック" w:eastAsia="ＭＳ ゴシック" w:hAnsi="ＭＳ ゴシック" w:cs="ＭＳ 明朝" w:hint="eastAsia"/>
          <w:kern w:val="0"/>
        </w:rPr>
        <w:t>者</w:t>
      </w:r>
      <w:r w:rsidRPr="00BB4E4F">
        <w:rPr>
          <w:rFonts w:ascii="ＭＳ ゴシック" w:eastAsia="ＭＳ ゴシック" w:hAnsi="ＭＳ ゴシック"/>
          <w:kern w:val="0"/>
        </w:rPr>
        <w:t xml:space="preserve"> </w:t>
      </w:r>
      <w:r w:rsidRPr="00BB4E4F">
        <w:rPr>
          <w:rFonts w:ascii="ＭＳ ゴシック" w:eastAsia="ＭＳ ゴシック" w:hAnsi="ＭＳ ゴシック" w:cs="ＭＳ 明朝" w:hint="eastAsia"/>
          <w:kern w:val="0"/>
        </w:rPr>
        <w:t>名</w:t>
      </w:r>
    </w:p>
    <w:p w14:paraId="7214F47E" w14:textId="77777777" w:rsidR="00632DA3" w:rsidRPr="00BB4E4F" w:rsidRDefault="00632DA3" w:rsidP="00632DA3">
      <w:pPr>
        <w:overflowPunct w:val="0"/>
        <w:adjustRightInd w:val="0"/>
        <w:ind w:leftChars="2000" w:left="4424"/>
        <w:jc w:val="left"/>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代表者役職氏名　　　　　　　　　　　　印</w:t>
      </w:r>
    </w:p>
    <w:p w14:paraId="28F476C4" w14:textId="77777777" w:rsidR="00632DA3" w:rsidRPr="00BB4E4F" w:rsidRDefault="00632DA3" w:rsidP="00632DA3">
      <w:pPr>
        <w:overflowPunct w:val="0"/>
        <w:adjustRightInd w:val="0"/>
        <w:jc w:val="left"/>
        <w:textAlignment w:val="baseline"/>
        <w:rPr>
          <w:rFonts w:ascii="ＭＳ ゴシック" w:eastAsia="ＭＳ ゴシック" w:hAnsi="ＭＳ ゴシック"/>
          <w:kern w:val="0"/>
        </w:rPr>
      </w:pPr>
    </w:p>
    <w:p w14:paraId="457D13BF" w14:textId="77777777" w:rsidR="00632DA3" w:rsidRPr="00BB4E4F" w:rsidRDefault="00632DA3" w:rsidP="00632DA3">
      <w:pPr>
        <w:overflowPunct w:val="0"/>
        <w:adjustRightInd w:val="0"/>
        <w:jc w:val="left"/>
        <w:textAlignment w:val="baseline"/>
        <w:rPr>
          <w:rFonts w:ascii="ＭＳ ゴシック" w:eastAsia="ＭＳ ゴシック" w:hAnsi="ＭＳ ゴシック"/>
          <w:kern w:val="0"/>
        </w:rPr>
      </w:pPr>
    </w:p>
    <w:p w14:paraId="6A6B585B" w14:textId="77777777" w:rsidR="00632DA3" w:rsidRPr="00BB4E4F" w:rsidRDefault="00632DA3" w:rsidP="00632DA3">
      <w:pPr>
        <w:overflowPunct w:val="0"/>
        <w:adjustRightInd w:val="0"/>
        <w:jc w:val="center"/>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貸付施設等納入延期</w:t>
      </w:r>
      <w:r>
        <w:rPr>
          <w:rFonts w:ascii="ＭＳ ゴシック" w:eastAsia="ＭＳ ゴシック" w:hAnsi="ＭＳ ゴシック" w:cs="ＭＳ 明朝" w:hint="eastAsia"/>
          <w:kern w:val="0"/>
        </w:rPr>
        <w:t>届</w:t>
      </w:r>
    </w:p>
    <w:p w14:paraId="33299053" w14:textId="77777777" w:rsidR="00632DA3" w:rsidRPr="00BB4E4F" w:rsidRDefault="00632DA3" w:rsidP="00632DA3">
      <w:pPr>
        <w:overflowPunct w:val="0"/>
        <w:adjustRightInd w:val="0"/>
        <w:jc w:val="left"/>
        <w:textAlignment w:val="baseline"/>
        <w:rPr>
          <w:rFonts w:ascii="ＭＳ ゴシック" w:eastAsia="ＭＳ ゴシック" w:hAnsi="ＭＳ ゴシック"/>
          <w:kern w:val="0"/>
        </w:rPr>
      </w:pPr>
    </w:p>
    <w:p w14:paraId="5C927DE4" w14:textId="77777777" w:rsidR="00632DA3" w:rsidRPr="00BB4E4F" w:rsidRDefault="00632DA3" w:rsidP="00632DA3">
      <w:pPr>
        <w:overflowPunct w:val="0"/>
        <w:adjustRightInd w:val="0"/>
        <w:jc w:val="left"/>
        <w:textAlignment w:val="baseline"/>
        <w:rPr>
          <w:rFonts w:ascii="ＭＳ ゴシック" w:eastAsia="ＭＳ ゴシック" w:hAnsi="ＭＳ ゴシック"/>
          <w:kern w:val="0"/>
        </w:rPr>
      </w:pPr>
    </w:p>
    <w:p w14:paraId="7AF48770" w14:textId="77777777" w:rsidR="00632DA3" w:rsidRPr="00BB4E4F" w:rsidRDefault="00632DA3" w:rsidP="00632DA3">
      <w:pPr>
        <w:overflowPunct w:val="0"/>
        <w:adjustRightInd w:val="0"/>
        <w:ind w:firstLineChars="100" w:firstLine="221"/>
        <w:textAlignment w:val="baseline"/>
        <w:rPr>
          <w:rFonts w:ascii="ＭＳ ゴシック" w:eastAsia="ＭＳ ゴシック" w:hAnsi="ＭＳ ゴシック" w:cs="ＭＳ 明朝" w:hint="eastAsia"/>
          <w:kern w:val="0"/>
        </w:rPr>
      </w:pPr>
      <w:r>
        <w:rPr>
          <w:rFonts w:ascii="ＭＳ ゴシック" w:eastAsia="ＭＳ ゴシック" w:hAnsi="ＭＳ ゴシック" w:cs="ＭＳ 明朝" w:hint="eastAsia"/>
          <w:kern w:val="0"/>
        </w:rPr>
        <w:t>令和</w:t>
      </w:r>
      <w:r w:rsidRPr="00BB4E4F">
        <w:rPr>
          <w:rFonts w:ascii="ＭＳ ゴシック" w:eastAsia="ＭＳ ゴシック" w:hAnsi="ＭＳ ゴシック" w:cs="ＭＳ 明朝" w:hint="eastAsia"/>
          <w:kern w:val="0"/>
        </w:rPr>
        <w:t xml:space="preserve">　年　月　</w:t>
      </w:r>
      <w:proofErr w:type="gramStart"/>
      <w:r w:rsidRPr="00BB4E4F">
        <w:rPr>
          <w:rFonts w:ascii="ＭＳ ゴシック" w:eastAsia="ＭＳ ゴシック" w:hAnsi="ＭＳ ゴシック" w:cs="ＭＳ 明朝" w:hint="eastAsia"/>
          <w:kern w:val="0"/>
        </w:rPr>
        <w:t>日付け</w:t>
      </w:r>
      <w:proofErr w:type="gramEnd"/>
      <w:r w:rsidRPr="00BB4E4F">
        <w:rPr>
          <w:rFonts w:ascii="ＭＳ ゴシック" w:eastAsia="ＭＳ ゴシック" w:hAnsi="ＭＳ ゴシック" w:cs="ＭＳ 明朝" w:hint="eastAsia"/>
          <w:kern w:val="0"/>
        </w:rPr>
        <w:t>で一般財団法人畜産環境整備機構貸付施設等売買契約を締結した貸付施設等の納入期限を下記のとおり延期</w:t>
      </w:r>
      <w:r>
        <w:rPr>
          <w:rFonts w:ascii="ＭＳ ゴシック" w:eastAsia="ＭＳ ゴシック" w:hAnsi="ＭＳ ゴシック" w:cs="ＭＳ 明朝" w:hint="eastAsia"/>
          <w:kern w:val="0"/>
        </w:rPr>
        <w:t>することになりましたので、</w:t>
      </w:r>
      <w:proofErr w:type="gramStart"/>
      <w:r>
        <w:rPr>
          <w:rFonts w:ascii="ＭＳ ゴシック" w:eastAsia="ＭＳ ゴシック" w:hAnsi="ＭＳ ゴシック" w:cs="ＭＳ 明朝" w:hint="eastAsia"/>
          <w:kern w:val="0"/>
        </w:rPr>
        <w:t>借受</w:t>
      </w:r>
      <w:proofErr w:type="gramEnd"/>
      <w:r>
        <w:rPr>
          <w:rFonts w:ascii="ＭＳ ゴシック" w:eastAsia="ＭＳ ゴシック" w:hAnsi="ＭＳ ゴシック" w:cs="ＭＳ 明朝" w:hint="eastAsia"/>
          <w:kern w:val="0"/>
        </w:rPr>
        <w:t>者の意見を添え、届出します</w:t>
      </w:r>
      <w:r w:rsidRPr="00BB4E4F">
        <w:rPr>
          <w:rFonts w:ascii="ＭＳ ゴシック" w:eastAsia="ＭＳ ゴシック" w:hAnsi="ＭＳ ゴシック" w:cs="ＭＳ 明朝" w:hint="eastAsia"/>
          <w:kern w:val="0"/>
        </w:rPr>
        <w:t>。</w:t>
      </w:r>
    </w:p>
    <w:p w14:paraId="11FCDE4F" w14:textId="77777777" w:rsidR="00632DA3" w:rsidRPr="00BB4E4F" w:rsidRDefault="00632DA3" w:rsidP="00632DA3">
      <w:pPr>
        <w:overflowPunct w:val="0"/>
        <w:adjustRightInd w:val="0"/>
        <w:textAlignment w:val="baseline"/>
        <w:rPr>
          <w:rFonts w:ascii="ＭＳ ゴシック" w:eastAsia="ＭＳ ゴシック" w:hAnsi="ＭＳ ゴシック" w:hint="eastAsia"/>
          <w:kern w:val="0"/>
        </w:rPr>
      </w:pPr>
    </w:p>
    <w:p w14:paraId="2CE931AD"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09237D70"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kern w:val="0"/>
        </w:rPr>
        <w:t xml:space="preserve"> </w:t>
      </w:r>
      <w:r w:rsidRPr="00BB4E4F">
        <w:rPr>
          <w:rFonts w:ascii="ＭＳ ゴシック" w:eastAsia="ＭＳ ゴシック" w:hAnsi="ＭＳ ゴシック" w:cs="ＭＳ 明朝" w:hint="eastAsia"/>
          <w:kern w:val="0"/>
        </w:rPr>
        <w:t xml:space="preserve">　　　　　　　　　　　　　　　記</w:t>
      </w:r>
    </w:p>
    <w:p w14:paraId="318FDF05" w14:textId="77777777" w:rsidR="00632DA3" w:rsidRPr="00BB4E4F" w:rsidRDefault="00632DA3" w:rsidP="00632DA3">
      <w:pPr>
        <w:overflowPunct w:val="0"/>
        <w:adjustRightInd w:val="0"/>
        <w:textAlignment w:val="baseline"/>
        <w:rPr>
          <w:rFonts w:ascii="ＭＳ ゴシック" w:eastAsia="ＭＳ ゴシック" w:hAnsi="ＭＳ ゴシック" w:hint="eastAsia"/>
          <w:kern w:val="0"/>
        </w:rPr>
      </w:pPr>
    </w:p>
    <w:p w14:paraId="776B9888"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75C791D0"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１　</w:t>
      </w:r>
      <w:r w:rsidRPr="00632DA3">
        <w:rPr>
          <w:rFonts w:ascii="ＭＳ ゴシック" w:eastAsia="ＭＳ ゴシック" w:hAnsi="ＭＳ ゴシック" w:cs="ＭＳ 明朝" w:hint="eastAsia"/>
          <w:spacing w:val="16"/>
          <w:kern w:val="0"/>
          <w:fitText w:val="1989" w:id="-1261672698"/>
        </w:rPr>
        <w:t>納入先（借受者</w:t>
      </w:r>
      <w:r w:rsidRPr="00632DA3">
        <w:rPr>
          <w:rFonts w:ascii="ＭＳ ゴシック" w:eastAsia="ＭＳ ゴシック" w:hAnsi="ＭＳ ゴシック" w:cs="ＭＳ 明朝" w:hint="eastAsia"/>
          <w:spacing w:val="2"/>
          <w:kern w:val="0"/>
          <w:fitText w:val="1989" w:id="-1261672698"/>
        </w:rPr>
        <w:t>）</w:t>
      </w:r>
      <w:r w:rsidRPr="00BB4E4F">
        <w:rPr>
          <w:rFonts w:ascii="ＭＳ ゴシック" w:eastAsia="ＭＳ ゴシック" w:hAnsi="ＭＳ ゴシック" w:cs="ＭＳ 明朝" w:hint="eastAsia"/>
          <w:kern w:val="0"/>
        </w:rPr>
        <w:t>：</w:t>
      </w:r>
    </w:p>
    <w:p w14:paraId="0431D4DF"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06C02FAE"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２　受託団体・</w:t>
      </w:r>
      <w:proofErr w:type="gramStart"/>
      <w:r w:rsidRPr="00BB4E4F">
        <w:rPr>
          <w:rFonts w:ascii="ＭＳ ゴシック" w:eastAsia="ＭＳ ゴシック" w:hAnsi="ＭＳ ゴシック" w:cs="ＭＳ 明朝" w:hint="eastAsia"/>
          <w:kern w:val="0"/>
        </w:rPr>
        <w:t>借受</w:t>
      </w:r>
      <w:proofErr w:type="gramEnd"/>
      <w:r w:rsidRPr="00BB4E4F">
        <w:rPr>
          <w:rFonts w:ascii="ＭＳ ゴシック" w:eastAsia="ＭＳ ゴシック" w:hAnsi="ＭＳ ゴシック" w:cs="ＭＳ 明朝" w:hint="eastAsia"/>
          <w:kern w:val="0"/>
        </w:rPr>
        <w:t>団体：</w:t>
      </w:r>
    </w:p>
    <w:p w14:paraId="15F1D053"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78D1B6C6"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３　</w:t>
      </w:r>
      <w:r w:rsidRPr="00632DA3">
        <w:rPr>
          <w:rFonts w:ascii="ＭＳ ゴシック" w:eastAsia="ＭＳ ゴシック" w:hAnsi="ＭＳ ゴシック" w:cs="ＭＳ 明朝" w:hint="eastAsia"/>
          <w:spacing w:val="16"/>
          <w:kern w:val="0"/>
          <w:fitText w:val="1989" w:id="-1261672697"/>
        </w:rPr>
        <w:t>貸付施設等の名</w:t>
      </w:r>
      <w:r w:rsidRPr="00632DA3">
        <w:rPr>
          <w:rFonts w:ascii="ＭＳ ゴシック" w:eastAsia="ＭＳ ゴシック" w:hAnsi="ＭＳ ゴシック" w:cs="ＭＳ 明朝" w:hint="eastAsia"/>
          <w:spacing w:val="2"/>
          <w:kern w:val="0"/>
          <w:fitText w:val="1989" w:id="-1261672697"/>
        </w:rPr>
        <w:t>称</w:t>
      </w:r>
      <w:r w:rsidRPr="00BB4E4F">
        <w:rPr>
          <w:rFonts w:ascii="ＭＳ ゴシック" w:eastAsia="ＭＳ ゴシック" w:hAnsi="ＭＳ ゴシック" w:cs="ＭＳ 明朝" w:hint="eastAsia"/>
          <w:kern w:val="0"/>
        </w:rPr>
        <w:t>：</w:t>
      </w:r>
    </w:p>
    <w:p w14:paraId="205DB3BB"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45C4D2B1"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４　</w:t>
      </w:r>
      <w:r w:rsidRPr="00632DA3">
        <w:rPr>
          <w:rFonts w:ascii="ＭＳ ゴシック" w:eastAsia="ＭＳ ゴシック" w:hAnsi="ＭＳ ゴシック" w:cs="ＭＳ 明朝" w:hint="eastAsia"/>
          <w:spacing w:val="7"/>
          <w:kern w:val="0"/>
          <w:fitText w:val="1989" w:id="-1261672696"/>
        </w:rPr>
        <w:t>貸付記号（番</w:t>
      </w:r>
      <w:r w:rsidRPr="00632DA3">
        <w:rPr>
          <w:rFonts w:ascii="ＭＳ ゴシック" w:eastAsia="ＭＳ ゴシック" w:hAnsi="ＭＳ ゴシック"/>
          <w:spacing w:val="7"/>
          <w:kern w:val="0"/>
          <w:fitText w:val="1989" w:id="-1261672696"/>
        </w:rPr>
        <w:t xml:space="preserve"> </w:t>
      </w:r>
      <w:r w:rsidRPr="00632DA3">
        <w:rPr>
          <w:rFonts w:ascii="ＭＳ ゴシック" w:eastAsia="ＭＳ ゴシック" w:hAnsi="ＭＳ ゴシック" w:cs="ＭＳ 明朝" w:hint="eastAsia"/>
          <w:spacing w:val="7"/>
          <w:kern w:val="0"/>
          <w:fitText w:val="1989" w:id="-1261672696"/>
        </w:rPr>
        <w:t>号</w:t>
      </w:r>
      <w:r w:rsidRPr="00632DA3">
        <w:rPr>
          <w:rFonts w:ascii="ＭＳ ゴシック" w:eastAsia="ＭＳ ゴシック" w:hAnsi="ＭＳ ゴシック" w:cs="ＭＳ 明朝" w:hint="eastAsia"/>
          <w:spacing w:val="3"/>
          <w:kern w:val="0"/>
          <w:fitText w:val="1989" w:id="-1261672696"/>
        </w:rPr>
        <w:t>）</w:t>
      </w:r>
      <w:r w:rsidRPr="00BB4E4F">
        <w:rPr>
          <w:rFonts w:ascii="ＭＳ ゴシック" w:eastAsia="ＭＳ ゴシック" w:hAnsi="ＭＳ ゴシック" w:cs="ＭＳ 明朝" w:hint="eastAsia"/>
          <w:kern w:val="0"/>
        </w:rPr>
        <w:t>：</w:t>
      </w:r>
    </w:p>
    <w:p w14:paraId="2AD3AE43"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15D111A4"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５　</w:t>
      </w:r>
      <w:r w:rsidRPr="00632DA3">
        <w:rPr>
          <w:rFonts w:ascii="ＭＳ ゴシック" w:eastAsia="ＭＳ ゴシック" w:hAnsi="ＭＳ ゴシック" w:cs="ＭＳ 明朝" w:hint="eastAsia"/>
          <w:spacing w:val="185"/>
          <w:kern w:val="0"/>
          <w:fitText w:val="1989" w:id="-1261672695"/>
        </w:rPr>
        <w:t>延期理</w:t>
      </w:r>
      <w:r w:rsidRPr="00632DA3">
        <w:rPr>
          <w:rFonts w:ascii="ＭＳ ゴシック" w:eastAsia="ＭＳ ゴシック" w:hAnsi="ＭＳ ゴシック" w:cs="ＭＳ 明朝" w:hint="eastAsia"/>
          <w:kern w:val="0"/>
          <w:fitText w:val="1989" w:id="-1261672695"/>
        </w:rPr>
        <w:t>由</w:t>
      </w:r>
      <w:r w:rsidRPr="00BB4E4F">
        <w:rPr>
          <w:rFonts w:ascii="ＭＳ ゴシック" w:eastAsia="ＭＳ ゴシック" w:hAnsi="ＭＳ ゴシック" w:cs="ＭＳ 明朝" w:hint="eastAsia"/>
          <w:kern w:val="0"/>
        </w:rPr>
        <w:t>：</w:t>
      </w:r>
    </w:p>
    <w:p w14:paraId="109E7721"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2A4CE975"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r w:rsidRPr="00BB4E4F">
        <w:rPr>
          <w:rFonts w:ascii="ＭＳ ゴシック" w:eastAsia="ＭＳ ゴシック" w:hAnsi="ＭＳ ゴシック" w:cs="ＭＳ 明朝" w:hint="eastAsia"/>
          <w:kern w:val="0"/>
        </w:rPr>
        <w:t xml:space="preserve">　６　</w:t>
      </w:r>
      <w:r w:rsidRPr="00632DA3">
        <w:rPr>
          <w:rFonts w:ascii="ＭＳ ゴシック" w:eastAsia="ＭＳ ゴシック" w:hAnsi="ＭＳ ゴシック" w:cs="ＭＳ 明朝" w:hint="eastAsia"/>
          <w:spacing w:val="67"/>
          <w:kern w:val="0"/>
          <w:fitText w:val="1989" w:id="-1261672694"/>
        </w:rPr>
        <w:t>当初納入期</w:t>
      </w:r>
      <w:r w:rsidRPr="00632DA3">
        <w:rPr>
          <w:rFonts w:ascii="ＭＳ ゴシック" w:eastAsia="ＭＳ ゴシック" w:hAnsi="ＭＳ ゴシック" w:cs="ＭＳ 明朝" w:hint="eastAsia"/>
          <w:kern w:val="0"/>
          <w:fitText w:val="1989" w:id="-1261672694"/>
        </w:rPr>
        <w:t>限</w:t>
      </w:r>
      <w:r w:rsidRPr="00BB4E4F">
        <w:rPr>
          <w:rFonts w:ascii="ＭＳ ゴシック" w:eastAsia="ＭＳ ゴシック" w:hAnsi="ＭＳ ゴシック" w:cs="ＭＳ 明朝" w:hint="eastAsia"/>
          <w:kern w:val="0"/>
        </w:rPr>
        <w:t>：</w:t>
      </w:r>
    </w:p>
    <w:p w14:paraId="63A4F762" w14:textId="77777777" w:rsidR="00632DA3" w:rsidRPr="00BB4E4F" w:rsidRDefault="00632DA3" w:rsidP="00632DA3">
      <w:pPr>
        <w:overflowPunct w:val="0"/>
        <w:adjustRightInd w:val="0"/>
        <w:textAlignment w:val="baseline"/>
        <w:rPr>
          <w:rFonts w:ascii="ＭＳ ゴシック" w:eastAsia="ＭＳ ゴシック" w:hAnsi="ＭＳ ゴシック"/>
          <w:kern w:val="0"/>
        </w:rPr>
      </w:pPr>
    </w:p>
    <w:p w14:paraId="4AB34830" w14:textId="77777777" w:rsidR="00632DA3" w:rsidRDefault="00632DA3" w:rsidP="00632DA3">
      <w:pPr>
        <w:overflowPunct w:val="0"/>
        <w:adjustRightInd w:val="0"/>
        <w:textAlignment w:val="baseline"/>
        <w:rPr>
          <w:rFonts w:ascii="ＭＳ ゴシック" w:eastAsia="ＭＳ ゴシック" w:hAnsi="ＭＳ ゴシック" w:cs="ＭＳ 明朝"/>
          <w:kern w:val="0"/>
        </w:rPr>
      </w:pPr>
      <w:r w:rsidRPr="00BB4E4F">
        <w:rPr>
          <w:rFonts w:ascii="ＭＳ ゴシック" w:eastAsia="ＭＳ ゴシック" w:hAnsi="ＭＳ ゴシック" w:cs="ＭＳ 明朝" w:hint="eastAsia"/>
          <w:kern w:val="0"/>
        </w:rPr>
        <w:t xml:space="preserve">　７　</w:t>
      </w:r>
      <w:r w:rsidRPr="00632DA3">
        <w:rPr>
          <w:rFonts w:ascii="ＭＳ ゴシック" w:eastAsia="ＭＳ ゴシック" w:hAnsi="ＭＳ ゴシック" w:cs="ＭＳ 明朝" w:hint="eastAsia"/>
          <w:spacing w:val="67"/>
          <w:kern w:val="0"/>
          <w:fitText w:val="1989" w:id="-1261672693"/>
        </w:rPr>
        <w:t>延期納入期</w:t>
      </w:r>
      <w:r w:rsidRPr="00632DA3">
        <w:rPr>
          <w:rFonts w:ascii="ＭＳ ゴシック" w:eastAsia="ＭＳ ゴシック" w:hAnsi="ＭＳ ゴシック" w:cs="ＭＳ 明朝" w:hint="eastAsia"/>
          <w:kern w:val="0"/>
          <w:fitText w:val="1989" w:id="-1261672693"/>
        </w:rPr>
        <w:t>限</w:t>
      </w:r>
      <w:r w:rsidRPr="00BB4E4F">
        <w:rPr>
          <w:rFonts w:ascii="ＭＳ ゴシック" w:eastAsia="ＭＳ ゴシック" w:hAnsi="ＭＳ ゴシック" w:cs="ＭＳ 明朝" w:hint="eastAsia"/>
          <w:kern w:val="0"/>
        </w:rPr>
        <w:t>：</w:t>
      </w:r>
    </w:p>
    <w:p w14:paraId="5AE52E41" w14:textId="77777777" w:rsidR="00632DA3" w:rsidRDefault="00632DA3" w:rsidP="00632DA3">
      <w:pPr>
        <w:overflowPunct w:val="0"/>
        <w:adjustRightInd w:val="0"/>
        <w:textAlignment w:val="baseline"/>
        <w:rPr>
          <w:rFonts w:ascii="ＭＳ ゴシック" w:eastAsia="ＭＳ ゴシック" w:hAnsi="ＭＳ ゴシック" w:cs="ＭＳ 明朝"/>
          <w:kern w:val="0"/>
        </w:rPr>
      </w:pPr>
    </w:p>
    <w:p w14:paraId="252C6522" w14:textId="77777777" w:rsidR="00632DA3" w:rsidRDefault="00632DA3" w:rsidP="00632DA3">
      <w:pPr>
        <w:overflowPunct w:val="0"/>
        <w:adjustRightInd w:val="0"/>
        <w:textAlignment w:val="baseline"/>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 xml:space="preserve">　　　　　上記内容を了承します。（署名の場合は押印不要）</w:t>
      </w:r>
    </w:p>
    <w:p w14:paraId="333083F2" w14:textId="77777777" w:rsidR="00632DA3" w:rsidRDefault="00632DA3" w:rsidP="00632DA3">
      <w:pPr>
        <w:overflowPunct w:val="0"/>
        <w:adjustRightInd w:val="0"/>
        <w:textAlignment w:val="baseline"/>
        <w:rPr>
          <w:rFonts w:ascii="ＭＳ ゴシック" w:eastAsia="ＭＳ ゴシック" w:hAnsi="ＭＳ ゴシック" w:cs="ＭＳ 明朝"/>
          <w:kern w:val="0"/>
        </w:rPr>
      </w:pPr>
      <w:r>
        <w:rPr>
          <w:rFonts w:ascii="ＭＳ ゴシック" w:eastAsia="ＭＳ ゴシック" w:hAnsi="ＭＳ ゴシック" w:cs="ＭＳ 明朝" w:hint="eastAsia"/>
          <w:kern w:val="0"/>
        </w:rPr>
        <w:t xml:space="preserve">　　　　　　　　（</w:t>
      </w:r>
      <w:proofErr w:type="gramStart"/>
      <w:r>
        <w:rPr>
          <w:rFonts w:ascii="ＭＳ ゴシック" w:eastAsia="ＭＳ ゴシック" w:hAnsi="ＭＳ ゴシック" w:cs="ＭＳ 明朝" w:hint="eastAsia"/>
          <w:kern w:val="0"/>
        </w:rPr>
        <w:t>借受</w:t>
      </w:r>
      <w:proofErr w:type="gramEnd"/>
      <w:r>
        <w:rPr>
          <w:rFonts w:ascii="ＭＳ ゴシック" w:eastAsia="ＭＳ ゴシック" w:hAnsi="ＭＳ ゴシック" w:cs="ＭＳ 明朝" w:hint="eastAsia"/>
          <w:kern w:val="0"/>
        </w:rPr>
        <w:t>者名）</w:t>
      </w:r>
    </w:p>
    <w:p w14:paraId="6742B666" w14:textId="77777777" w:rsidR="00632DA3" w:rsidRPr="00BB4E4F" w:rsidRDefault="00632DA3" w:rsidP="00632DA3">
      <w:pPr>
        <w:overflowPunct w:val="0"/>
        <w:adjustRightInd w:val="0"/>
        <w:textAlignment w:val="baseline"/>
        <w:rPr>
          <w:rFonts w:ascii="ＭＳ ゴシック" w:eastAsia="ＭＳ ゴシック" w:hAnsi="ＭＳ ゴシック" w:hint="eastAsia"/>
          <w:kern w:val="0"/>
        </w:rPr>
      </w:pPr>
      <w:r>
        <w:rPr>
          <w:rFonts w:ascii="ＭＳ ゴシック" w:eastAsia="ＭＳ ゴシック" w:hAnsi="ＭＳ ゴシック" w:cs="ＭＳ 明朝" w:hint="eastAsia"/>
          <w:kern w:val="0"/>
        </w:rPr>
        <w:t xml:space="preserve">　　　　　　　　　　　　　　　　　　　　　　　　　　　　　　印</w:t>
      </w:r>
    </w:p>
    <w:p w14:paraId="055C5EF2" w14:textId="77777777" w:rsidR="008D73A7" w:rsidRPr="00BB4E4F" w:rsidRDefault="008D73A7" w:rsidP="00632DA3">
      <w:pPr>
        <w:overflowPunct w:val="0"/>
        <w:adjustRightInd w:val="0"/>
        <w:textAlignment w:val="baseline"/>
        <w:rPr>
          <w:rFonts w:hint="eastAsia"/>
        </w:rPr>
      </w:pPr>
    </w:p>
    <w:sectPr w:rsidR="008D73A7" w:rsidRPr="00BB4E4F" w:rsidSect="00BA1D5B">
      <w:headerReference w:type="default" r:id="rId8"/>
      <w:footerReference w:type="even" r:id="rId9"/>
      <w:footerReference w:type="default" r:id="rId10"/>
      <w:pgSz w:w="11906" w:h="16838" w:code="9"/>
      <w:pgMar w:top="851" w:right="1418" w:bottom="907" w:left="1418" w:header="720" w:footer="720" w:gutter="0"/>
      <w:pgNumType w:start="1"/>
      <w:cols w:space="720"/>
      <w:noEndnote/>
      <w:titlePg/>
      <w:docGrid w:type="linesAndChars" w:linePitch="319"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027E" w14:textId="77777777" w:rsidR="00E85EA4" w:rsidRDefault="00E85EA4">
      <w:r>
        <w:separator/>
      </w:r>
    </w:p>
  </w:endnote>
  <w:endnote w:type="continuationSeparator" w:id="0">
    <w:p w14:paraId="7596095A" w14:textId="77777777" w:rsidR="00E85EA4" w:rsidRDefault="00E8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83AD" w14:textId="77777777" w:rsidR="00652F73" w:rsidRDefault="00652F73" w:rsidP="00D0795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31141E4" w14:textId="77777777" w:rsidR="00652F73" w:rsidRDefault="00652F73" w:rsidP="00D079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96A1" w14:textId="77777777" w:rsidR="00652F73" w:rsidRDefault="00652F73" w:rsidP="00652F73">
    <w:pPr>
      <w:autoSpaceDE w:val="0"/>
      <w:autoSpaceDN w:val="0"/>
      <w:ind w:right="360" w:firstLineChars="1800" w:firstLine="3960"/>
    </w:pPr>
    <w:r>
      <w:rPr>
        <w:rStyle w:val="a6"/>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30F01" w14:textId="77777777" w:rsidR="00E85EA4" w:rsidRDefault="00E85EA4">
      <w:r>
        <w:separator/>
      </w:r>
    </w:p>
  </w:footnote>
  <w:footnote w:type="continuationSeparator" w:id="0">
    <w:p w14:paraId="66F60961" w14:textId="77777777" w:rsidR="00E85EA4" w:rsidRDefault="00E8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4722" w14:textId="77777777" w:rsidR="00652F73" w:rsidRDefault="00652F73">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6AD"/>
    <w:multiLevelType w:val="hybridMultilevel"/>
    <w:tmpl w:val="E8549FE2"/>
    <w:lvl w:ilvl="0" w:tplc="54F4ADF4">
      <w:start w:val="1"/>
      <w:numFmt w:val="decimalFullWidth"/>
      <w:lvlText w:val="（%1）"/>
      <w:lvlJc w:val="left"/>
      <w:pPr>
        <w:tabs>
          <w:tab w:val="num" w:pos="820"/>
        </w:tabs>
        <w:ind w:left="820" w:hanging="60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18EF2B77"/>
    <w:multiLevelType w:val="hybridMultilevel"/>
    <w:tmpl w:val="861671EA"/>
    <w:lvl w:ilvl="0" w:tplc="D218828A">
      <w:start w:val="1"/>
      <w:numFmt w:val="decimalFullWidth"/>
      <w:lvlText w:val="（%1）"/>
      <w:lvlJc w:val="left"/>
      <w:pPr>
        <w:tabs>
          <w:tab w:val="num" w:pos="835"/>
        </w:tabs>
        <w:ind w:left="835" w:hanging="61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19BB50C8"/>
    <w:multiLevelType w:val="hybridMultilevel"/>
    <w:tmpl w:val="C1B4D07A"/>
    <w:lvl w:ilvl="0" w:tplc="151067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1F7A0E"/>
    <w:multiLevelType w:val="hybridMultilevel"/>
    <w:tmpl w:val="8CB8FE2A"/>
    <w:lvl w:ilvl="0" w:tplc="81A29F12">
      <w:start w:val="1"/>
      <w:numFmt w:val="decimalFullWidth"/>
      <w:lvlText w:val="（%1）"/>
      <w:lvlJc w:val="left"/>
      <w:pPr>
        <w:tabs>
          <w:tab w:val="num" w:pos="1341"/>
        </w:tabs>
        <w:ind w:left="1341" w:hanging="870"/>
      </w:pPr>
      <w:rPr>
        <w:rFonts w:cs="Times New Roman" w:hint="default"/>
      </w:rPr>
    </w:lvl>
    <w:lvl w:ilvl="1" w:tplc="4C446332">
      <w:start w:val="1"/>
      <w:numFmt w:val="aiueoFullWidth"/>
      <w:lvlText w:val="%2．"/>
      <w:lvlJc w:val="left"/>
      <w:pPr>
        <w:tabs>
          <w:tab w:val="num" w:pos="1251"/>
        </w:tabs>
        <w:ind w:left="1251" w:hanging="360"/>
      </w:pPr>
      <w:rPr>
        <w:rFonts w:hint="default"/>
      </w:rPr>
    </w:lvl>
    <w:lvl w:ilvl="2" w:tplc="04090011" w:tentative="1">
      <w:start w:val="1"/>
      <w:numFmt w:val="decimalEnclosedCircle"/>
      <w:lvlText w:val="%3"/>
      <w:lvlJc w:val="lef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7" w:tentative="1">
      <w:start w:val="1"/>
      <w:numFmt w:val="aiueoFullWidth"/>
      <w:lvlText w:val="(%5)"/>
      <w:lvlJc w:val="left"/>
      <w:pPr>
        <w:tabs>
          <w:tab w:val="num" w:pos="2571"/>
        </w:tabs>
        <w:ind w:left="2571" w:hanging="420"/>
      </w:pPr>
    </w:lvl>
    <w:lvl w:ilvl="5" w:tplc="04090011" w:tentative="1">
      <w:start w:val="1"/>
      <w:numFmt w:val="decimalEnclosedCircle"/>
      <w:lvlText w:val="%6"/>
      <w:lvlJc w:val="lef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7" w:tentative="1">
      <w:start w:val="1"/>
      <w:numFmt w:val="aiueoFullWidth"/>
      <w:lvlText w:val="(%8)"/>
      <w:lvlJc w:val="left"/>
      <w:pPr>
        <w:tabs>
          <w:tab w:val="num" w:pos="3831"/>
        </w:tabs>
        <w:ind w:left="3831" w:hanging="420"/>
      </w:pPr>
    </w:lvl>
    <w:lvl w:ilvl="8" w:tplc="04090011" w:tentative="1">
      <w:start w:val="1"/>
      <w:numFmt w:val="decimalEnclosedCircle"/>
      <w:lvlText w:val="%9"/>
      <w:lvlJc w:val="left"/>
      <w:pPr>
        <w:tabs>
          <w:tab w:val="num" w:pos="4251"/>
        </w:tabs>
        <w:ind w:left="4251" w:hanging="420"/>
      </w:pPr>
    </w:lvl>
  </w:abstractNum>
  <w:abstractNum w:abstractNumId="4" w15:restartNumberingAfterBreak="0">
    <w:nsid w:val="2DED1BA4"/>
    <w:multiLevelType w:val="hybridMultilevel"/>
    <w:tmpl w:val="0D98FB78"/>
    <w:lvl w:ilvl="0" w:tplc="4E16098E">
      <w:start w:val="2"/>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3147252A"/>
    <w:multiLevelType w:val="hybridMultilevel"/>
    <w:tmpl w:val="A87C2DE2"/>
    <w:lvl w:ilvl="0" w:tplc="AA5C3564">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31E01093"/>
    <w:multiLevelType w:val="hybridMultilevel"/>
    <w:tmpl w:val="4C06DBB2"/>
    <w:lvl w:ilvl="0" w:tplc="524EF5A4">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FF2563"/>
    <w:multiLevelType w:val="hybridMultilevel"/>
    <w:tmpl w:val="ACDC1CD4"/>
    <w:lvl w:ilvl="0" w:tplc="3DF2D422">
      <w:start w:val="2"/>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8" w15:restartNumberingAfterBreak="0">
    <w:nsid w:val="3C3A4628"/>
    <w:multiLevelType w:val="hybridMultilevel"/>
    <w:tmpl w:val="86B41C30"/>
    <w:lvl w:ilvl="0" w:tplc="02084EC6">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41D4317B"/>
    <w:multiLevelType w:val="hybridMultilevel"/>
    <w:tmpl w:val="2F1E1F7E"/>
    <w:lvl w:ilvl="0" w:tplc="0CBE4E1E">
      <w:start w:val="1"/>
      <w:numFmt w:val="decimalFullWidth"/>
      <w:lvlText w:val="（%1）"/>
      <w:lvlJc w:val="left"/>
      <w:pPr>
        <w:tabs>
          <w:tab w:val="num" w:pos="835"/>
        </w:tabs>
        <w:ind w:left="835" w:hanging="61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0" w15:restartNumberingAfterBreak="0">
    <w:nsid w:val="519D4BF2"/>
    <w:multiLevelType w:val="hybridMultilevel"/>
    <w:tmpl w:val="38DC9FC0"/>
    <w:lvl w:ilvl="0" w:tplc="D62E289C">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0197C85"/>
    <w:multiLevelType w:val="hybridMultilevel"/>
    <w:tmpl w:val="B4407A20"/>
    <w:lvl w:ilvl="0" w:tplc="22EC27E2">
      <w:start w:val="1"/>
      <w:numFmt w:val="decimalFullWidth"/>
      <w:lvlText w:val="（%1）"/>
      <w:lvlJc w:val="left"/>
      <w:pPr>
        <w:tabs>
          <w:tab w:val="num" w:pos="720"/>
        </w:tabs>
        <w:ind w:left="720" w:hanging="720"/>
      </w:pPr>
      <w:rPr>
        <w:rFonts w:hint="default"/>
      </w:rPr>
    </w:lvl>
    <w:lvl w:ilvl="1" w:tplc="A6AE1216">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0C6C19"/>
    <w:multiLevelType w:val="hybridMultilevel"/>
    <w:tmpl w:val="EEFCE77E"/>
    <w:lvl w:ilvl="0" w:tplc="81A633F6">
      <w:start w:val="2"/>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78EE0A0F"/>
    <w:multiLevelType w:val="hybridMultilevel"/>
    <w:tmpl w:val="8766B5A0"/>
    <w:lvl w:ilvl="0" w:tplc="1194ABFC">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587ADF"/>
    <w:multiLevelType w:val="hybridMultilevel"/>
    <w:tmpl w:val="392487A6"/>
    <w:lvl w:ilvl="0" w:tplc="9CB8CEC0">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21835"/>
    <w:multiLevelType w:val="hybridMultilevel"/>
    <w:tmpl w:val="4FEC978C"/>
    <w:lvl w:ilvl="0" w:tplc="0F7EBEF4">
      <w:start w:val="10"/>
      <w:numFmt w:val="decimal"/>
      <w:lvlText w:val="第%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num w:numId="1" w16cid:durableId="1617716454">
    <w:abstractNumId w:val="11"/>
  </w:num>
  <w:num w:numId="2" w16cid:durableId="639770230">
    <w:abstractNumId w:val="12"/>
  </w:num>
  <w:num w:numId="3" w16cid:durableId="1330714788">
    <w:abstractNumId w:val="7"/>
  </w:num>
  <w:num w:numId="4" w16cid:durableId="1995599568">
    <w:abstractNumId w:val="4"/>
  </w:num>
  <w:num w:numId="5" w16cid:durableId="3821997">
    <w:abstractNumId w:val="10"/>
  </w:num>
  <w:num w:numId="6" w16cid:durableId="850022600">
    <w:abstractNumId w:val="15"/>
  </w:num>
  <w:num w:numId="7" w16cid:durableId="1273128993">
    <w:abstractNumId w:val="2"/>
  </w:num>
  <w:num w:numId="8" w16cid:durableId="2049260631">
    <w:abstractNumId w:val="3"/>
  </w:num>
  <w:num w:numId="9" w16cid:durableId="679428052">
    <w:abstractNumId w:val="6"/>
  </w:num>
  <w:num w:numId="10" w16cid:durableId="1981765903">
    <w:abstractNumId w:val="5"/>
  </w:num>
  <w:num w:numId="11" w16cid:durableId="1254437696">
    <w:abstractNumId w:val="1"/>
  </w:num>
  <w:num w:numId="12" w16cid:durableId="1766654240">
    <w:abstractNumId w:val="8"/>
  </w:num>
  <w:num w:numId="13" w16cid:durableId="1684479185">
    <w:abstractNumId w:val="13"/>
  </w:num>
  <w:num w:numId="14" w16cid:durableId="1010445971">
    <w:abstractNumId w:val="9"/>
  </w:num>
  <w:num w:numId="15" w16cid:durableId="202639930">
    <w:abstractNumId w:val="0"/>
  </w:num>
  <w:num w:numId="16" w16cid:durableId="239294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66"/>
    <w:rsid w:val="00011B69"/>
    <w:rsid w:val="00020318"/>
    <w:rsid w:val="00021EA1"/>
    <w:rsid w:val="000556CB"/>
    <w:rsid w:val="0007067D"/>
    <w:rsid w:val="00080D0C"/>
    <w:rsid w:val="00082390"/>
    <w:rsid w:val="000A1E95"/>
    <w:rsid w:val="000D2BE6"/>
    <w:rsid w:val="000E6563"/>
    <w:rsid w:val="000E7D3F"/>
    <w:rsid w:val="00105381"/>
    <w:rsid w:val="00115806"/>
    <w:rsid w:val="00154C70"/>
    <w:rsid w:val="0018036F"/>
    <w:rsid w:val="0019588F"/>
    <w:rsid w:val="001C185E"/>
    <w:rsid w:val="001F5C75"/>
    <w:rsid w:val="00204D37"/>
    <w:rsid w:val="0020730F"/>
    <w:rsid w:val="00211BB2"/>
    <w:rsid w:val="00247C9B"/>
    <w:rsid w:val="00265817"/>
    <w:rsid w:val="00283CF6"/>
    <w:rsid w:val="002E408C"/>
    <w:rsid w:val="002F124A"/>
    <w:rsid w:val="00300BA3"/>
    <w:rsid w:val="003030FA"/>
    <w:rsid w:val="003134F2"/>
    <w:rsid w:val="00327DDF"/>
    <w:rsid w:val="00344AD2"/>
    <w:rsid w:val="00362028"/>
    <w:rsid w:val="003742B5"/>
    <w:rsid w:val="003848A8"/>
    <w:rsid w:val="00384D5D"/>
    <w:rsid w:val="003B7430"/>
    <w:rsid w:val="003F64EC"/>
    <w:rsid w:val="0040626C"/>
    <w:rsid w:val="00451D1A"/>
    <w:rsid w:val="0045334F"/>
    <w:rsid w:val="004602A4"/>
    <w:rsid w:val="00483684"/>
    <w:rsid w:val="00483796"/>
    <w:rsid w:val="00491D38"/>
    <w:rsid w:val="00493ECB"/>
    <w:rsid w:val="004A6E0A"/>
    <w:rsid w:val="004C050B"/>
    <w:rsid w:val="004C2A30"/>
    <w:rsid w:val="004C644D"/>
    <w:rsid w:val="004D1DF5"/>
    <w:rsid w:val="004E255D"/>
    <w:rsid w:val="004E4AD7"/>
    <w:rsid w:val="0051478B"/>
    <w:rsid w:val="00515138"/>
    <w:rsid w:val="00522B3B"/>
    <w:rsid w:val="005230C3"/>
    <w:rsid w:val="00525349"/>
    <w:rsid w:val="005358AA"/>
    <w:rsid w:val="005447C9"/>
    <w:rsid w:val="005624E8"/>
    <w:rsid w:val="005644B5"/>
    <w:rsid w:val="005702AC"/>
    <w:rsid w:val="005708A6"/>
    <w:rsid w:val="00583C72"/>
    <w:rsid w:val="00597F7A"/>
    <w:rsid w:val="005A0979"/>
    <w:rsid w:val="005B53F4"/>
    <w:rsid w:val="005B79AA"/>
    <w:rsid w:val="005C46F1"/>
    <w:rsid w:val="005D198B"/>
    <w:rsid w:val="005D3B27"/>
    <w:rsid w:val="005D46B3"/>
    <w:rsid w:val="005F3826"/>
    <w:rsid w:val="00616908"/>
    <w:rsid w:val="00622858"/>
    <w:rsid w:val="00632DA3"/>
    <w:rsid w:val="0064452E"/>
    <w:rsid w:val="00647943"/>
    <w:rsid w:val="00647F30"/>
    <w:rsid w:val="00652C5B"/>
    <w:rsid w:val="00652F73"/>
    <w:rsid w:val="00656771"/>
    <w:rsid w:val="00656BB3"/>
    <w:rsid w:val="00677D43"/>
    <w:rsid w:val="00686856"/>
    <w:rsid w:val="006A7869"/>
    <w:rsid w:val="006B3EE7"/>
    <w:rsid w:val="006C5326"/>
    <w:rsid w:val="006D429B"/>
    <w:rsid w:val="006F746C"/>
    <w:rsid w:val="006F796A"/>
    <w:rsid w:val="0070186C"/>
    <w:rsid w:val="007205C0"/>
    <w:rsid w:val="00734AE9"/>
    <w:rsid w:val="00736572"/>
    <w:rsid w:val="007370EF"/>
    <w:rsid w:val="00756B0E"/>
    <w:rsid w:val="00772D51"/>
    <w:rsid w:val="007A06F6"/>
    <w:rsid w:val="007C2B3B"/>
    <w:rsid w:val="007D25A7"/>
    <w:rsid w:val="007E1451"/>
    <w:rsid w:val="00836ABA"/>
    <w:rsid w:val="00853E6D"/>
    <w:rsid w:val="008630FF"/>
    <w:rsid w:val="00871CF8"/>
    <w:rsid w:val="008759A4"/>
    <w:rsid w:val="008B14B4"/>
    <w:rsid w:val="008C21C9"/>
    <w:rsid w:val="008C641E"/>
    <w:rsid w:val="008D73A7"/>
    <w:rsid w:val="008F5444"/>
    <w:rsid w:val="00906F59"/>
    <w:rsid w:val="009274AA"/>
    <w:rsid w:val="0094056B"/>
    <w:rsid w:val="00970637"/>
    <w:rsid w:val="009816F7"/>
    <w:rsid w:val="009831A6"/>
    <w:rsid w:val="00983B13"/>
    <w:rsid w:val="009846E0"/>
    <w:rsid w:val="009921A8"/>
    <w:rsid w:val="00993D7A"/>
    <w:rsid w:val="00994CF3"/>
    <w:rsid w:val="009A1686"/>
    <w:rsid w:val="009A2567"/>
    <w:rsid w:val="009A6E53"/>
    <w:rsid w:val="009B468F"/>
    <w:rsid w:val="009C067A"/>
    <w:rsid w:val="009C0A67"/>
    <w:rsid w:val="009C4A03"/>
    <w:rsid w:val="009D281C"/>
    <w:rsid w:val="009D430A"/>
    <w:rsid w:val="009F3A08"/>
    <w:rsid w:val="00A12C58"/>
    <w:rsid w:val="00A2087A"/>
    <w:rsid w:val="00A23BBF"/>
    <w:rsid w:val="00A34BBA"/>
    <w:rsid w:val="00A4072B"/>
    <w:rsid w:val="00A558B0"/>
    <w:rsid w:val="00A55C62"/>
    <w:rsid w:val="00A80215"/>
    <w:rsid w:val="00A93B22"/>
    <w:rsid w:val="00AA09C0"/>
    <w:rsid w:val="00AB507A"/>
    <w:rsid w:val="00AC4CF0"/>
    <w:rsid w:val="00AD0719"/>
    <w:rsid w:val="00AD0A3B"/>
    <w:rsid w:val="00AD5C4B"/>
    <w:rsid w:val="00AE4061"/>
    <w:rsid w:val="00AF6EA1"/>
    <w:rsid w:val="00B227CA"/>
    <w:rsid w:val="00B3768B"/>
    <w:rsid w:val="00B46635"/>
    <w:rsid w:val="00B6436F"/>
    <w:rsid w:val="00B653E0"/>
    <w:rsid w:val="00B66E93"/>
    <w:rsid w:val="00B66EA0"/>
    <w:rsid w:val="00BA09EE"/>
    <w:rsid w:val="00BA1D5B"/>
    <w:rsid w:val="00BA1EC2"/>
    <w:rsid w:val="00BA7003"/>
    <w:rsid w:val="00BB1FB6"/>
    <w:rsid w:val="00BB4E4F"/>
    <w:rsid w:val="00BE50EC"/>
    <w:rsid w:val="00C0601E"/>
    <w:rsid w:val="00C14A49"/>
    <w:rsid w:val="00C16BBE"/>
    <w:rsid w:val="00C201C8"/>
    <w:rsid w:val="00C263CD"/>
    <w:rsid w:val="00C35370"/>
    <w:rsid w:val="00C45BDE"/>
    <w:rsid w:val="00C46EFC"/>
    <w:rsid w:val="00C51067"/>
    <w:rsid w:val="00C532A6"/>
    <w:rsid w:val="00C64FA8"/>
    <w:rsid w:val="00CB69C4"/>
    <w:rsid w:val="00CC3ABA"/>
    <w:rsid w:val="00CE0854"/>
    <w:rsid w:val="00D0795E"/>
    <w:rsid w:val="00D2176D"/>
    <w:rsid w:val="00D23A2D"/>
    <w:rsid w:val="00D27029"/>
    <w:rsid w:val="00D467DE"/>
    <w:rsid w:val="00D71248"/>
    <w:rsid w:val="00D829CC"/>
    <w:rsid w:val="00D82A83"/>
    <w:rsid w:val="00D8703A"/>
    <w:rsid w:val="00D87FD8"/>
    <w:rsid w:val="00D93E2C"/>
    <w:rsid w:val="00DB6601"/>
    <w:rsid w:val="00DC0166"/>
    <w:rsid w:val="00DD645D"/>
    <w:rsid w:val="00DD6B3F"/>
    <w:rsid w:val="00DF53CC"/>
    <w:rsid w:val="00E124AB"/>
    <w:rsid w:val="00E32885"/>
    <w:rsid w:val="00E64C02"/>
    <w:rsid w:val="00E85EA4"/>
    <w:rsid w:val="00EA0BC5"/>
    <w:rsid w:val="00EB468C"/>
    <w:rsid w:val="00EB656A"/>
    <w:rsid w:val="00EF6FC6"/>
    <w:rsid w:val="00F0297B"/>
    <w:rsid w:val="00F13F7E"/>
    <w:rsid w:val="00F219FF"/>
    <w:rsid w:val="00F363A9"/>
    <w:rsid w:val="00F40C90"/>
    <w:rsid w:val="00F51AB7"/>
    <w:rsid w:val="00F63D26"/>
    <w:rsid w:val="00F6582A"/>
    <w:rsid w:val="00F72B95"/>
    <w:rsid w:val="00F736E1"/>
    <w:rsid w:val="00F876A1"/>
    <w:rsid w:val="00FB0D2F"/>
    <w:rsid w:val="00FD38A3"/>
    <w:rsid w:val="00FE6E4F"/>
    <w:rsid w:val="00FE7971"/>
    <w:rsid w:val="00FF4062"/>
    <w:rsid w:val="00FF5D88"/>
    <w:rsid w:val="00FF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685E362"/>
  <w15:chartTrackingRefBased/>
  <w15:docId w15:val="{3F027282-DE0E-43CC-8215-7437BF43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34F"/>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47943"/>
    <w:rPr>
      <w:rFonts w:ascii="Arial" w:eastAsia="ＭＳ ゴシック" w:hAnsi="Arial"/>
      <w:sz w:val="18"/>
      <w:szCs w:val="18"/>
    </w:rPr>
  </w:style>
  <w:style w:type="paragraph" w:styleId="a4">
    <w:name w:val="header"/>
    <w:basedOn w:val="a"/>
    <w:rsid w:val="005358AA"/>
    <w:pPr>
      <w:tabs>
        <w:tab w:val="center" w:pos="4252"/>
        <w:tab w:val="right" w:pos="8504"/>
      </w:tabs>
      <w:snapToGrid w:val="0"/>
    </w:pPr>
  </w:style>
  <w:style w:type="paragraph" w:styleId="a5">
    <w:name w:val="footer"/>
    <w:basedOn w:val="a"/>
    <w:rsid w:val="005358AA"/>
    <w:pPr>
      <w:tabs>
        <w:tab w:val="center" w:pos="4252"/>
        <w:tab w:val="right" w:pos="8504"/>
      </w:tabs>
      <w:snapToGrid w:val="0"/>
    </w:pPr>
  </w:style>
  <w:style w:type="character" w:styleId="a6">
    <w:name w:val="page number"/>
    <w:basedOn w:val="a0"/>
    <w:rsid w:val="005358AA"/>
  </w:style>
  <w:style w:type="paragraph" w:styleId="a7">
    <w:name w:val="Note Heading"/>
    <w:basedOn w:val="a"/>
    <w:next w:val="a"/>
    <w:rsid w:val="000D2BE6"/>
    <w:pPr>
      <w:jc w:val="center"/>
    </w:pPr>
    <w:rPr>
      <w:rFonts w:ascii="ＭＳ Ｐゴシック" w:hAnsi="ＭＳ Ｐゴシック"/>
      <w:color w:val="000000"/>
    </w:rPr>
  </w:style>
  <w:style w:type="paragraph" w:styleId="a8">
    <w:name w:val="Closing"/>
    <w:basedOn w:val="a"/>
    <w:rsid w:val="000D2BE6"/>
    <w:pPr>
      <w:jc w:val="right"/>
    </w:pPr>
    <w:rPr>
      <w:rFonts w:ascii="ＭＳ Ｐゴシック" w:hAnsi="ＭＳ Ｐゴシック"/>
      <w:color w:val="000000"/>
    </w:rPr>
  </w:style>
  <w:style w:type="character" w:styleId="a9">
    <w:name w:val="annotation reference"/>
    <w:uiPriority w:val="99"/>
    <w:semiHidden/>
    <w:unhideWhenUsed/>
    <w:rsid w:val="00D27029"/>
    <w:rPr>
      <w:sz w:val="18"/>
      <w:szCs w:val="18"/>
    </w:rPr>
  </w:style>
  <w:style w:type="paragraph" w:styleId="aa">
    <w:name w:val="annotation text"/>
    <w:basedOn w:val="a"/>
    <w:link w:val="ab"/>
    <w:uiPriority w:val="99"/>
    <w:semiHidden/>
    <w:unhideWhenUsed/>
    <w:rsid w:val="00D27029"/>
    <w:pPr>
      <w:jc w:val="left"/>
    </w:pPr>
  </w:style>
  <w:style w:type="character" w:customStyle="1" w:styleId="ab">
    <w:name w:val="コメント文字列 (文字)"/>
    <w:link w:val="aa"/>
    <w:uiPriority w:val="99"/>
    <w:semiHidden/>
    <w:rsid w:val="00D27029"/>
    <w:rPr>
      <w:rFonts w:ascii="ＭＳ 明朝"/>
      <w:kern w:val="2"/>
      <w:sz w:val="22"/>
      <w:szCs w:val="22"/>
    </w:rPr>
  </w:style>
  <w:style w:type="paragraph" w:styleId="ac">
    <w:name w:val="annotation subject"/>
    <w:basedOn w:val="aa"/>
    <w:next w:val="aa"/>
    <w:link w:val="ad"/>
    <w:uiPriority w:val="99"/>
    <w:semiHidden/>
    <w:unhideWhenUsed/>
    <w:rsid w:val="00D27029"/>
    <w:rPr>
      <w:b/>
      <w:bCs/>
    </w:rPr>
  </w:style>
  <w:style w:type="character" w:customStyle="1" w:styleId="ad">
    <w:name w:val="コメント内容 (文字)"/>
    <w:link w:val="ac"/>
    <w:uiPriority w:val="99"/>
    <w:semiHidden/>
    <w:rsid w:val="00D27029"/>
    <w:rPr>
      <w:rFonts w:ascii="ＭＳ 明朝"/>
      <w:b/>
      <w:bCs/>
      <w:kern w:val="2"/>
      <w:sz w:val="22"/>
      <w:szCs w:val="22"/>
    </w:rPr>
  </w:style>
  <w:style w:type="paragraph" w:styleId="ae">
    <w:name w:val="footnote text"/>
    <w:basedOn w:val="a"/>
    <w:link w:val="af"/>
    <w:uiPriority w:val="99"/>
    <w:semiHidden/>
    <w:unhideWhenUsed/>
    <w:rsid w:val="002F124A"/>
    <w:pPr>
      <w:snapToGrid w:val="0"/>
      <w:jc w:val="left"/>
    </w:pPr>
  </w:style>
  <w:style w:type="character" w:customStyle="1" w:styleId="af">
    <w:name w:val="脚注文字列 (文字)"/>
    <w:link w:val="ae"/>
    <w:uiPriority w:val="99"/>
    <w:semiHidden/>
    <w:rsid w:val="002F124A"/>
    <w:rPr>
      <w:rFonts w:ascii="ＭＳ 明朝"/>
      <w:kern w:val="2"/>
      <w:sz w:val="22"/>
      <w:szCs w:val="22"/>
    </w:rPr>
  </w:style>
  <w:style w:type="character" w:styleId="af0">
    <w:name w:val="footnote reference"/>
    <w:uiPriority w:val="99"/>
    <w:semiHidden/>
    <w:unhideWhenUsed/>
    <w:rsid w:val="002F1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817621">
      <w:bodyDiv w:val="1"/>
      <w:marLeft w:val="0"/>
      <w:marRight w:val="0"/>
      <w:marTop w:val="0"/>
      <w:marBottom w:val="0"/>
      <w:divBdr>
        <w:top w:val="none" w:sz="0" w:space="0" w:color="auto"/>
        <w:left w:val="none" w:sz="0" w:space="0" w:color="auto"/>
        <w:bottom w:val="none" w:sz="0" w:space="0" w:color="auto"/>
        <w:right w:val="none" w:sz="0" w:space="0" w:color="auto"/>
      </w:divBdr>
    </w:div>
    <w:div w:id="1490245636">
      <w:bodyDiv w:val="1"/>
      <w:marLeft w:val="0"/>
      <w:marRight w:val="0"/>
      <w:marTop w:val="0"/>
      <w:marBottom w:val="0"/>
      <w:divBdr>
        <w:top w:val="none" w:sz="0" w:space="0" w:color="auto"/>
        <w:left w:val="none" w:sz="0" w:space="0" w:color="auto"/>
        <w:bottom w:val="none" w:sz="0" w:space="0" w:color="auto"/>
        <w:right w:val="none" w:sz="0" w:space="0" w:color="auto"/>
      </w:divBdr>
    </w:div>
    <w:div w:id="1688484003">
      <w:bodyDiv w:val="1"/>
      <w:marLeft w:val="0"/>
      <w:marRight w:val="0"/>
      <w:marTop w:val="0"/>
      <w:marBottom w:val="0"/>
      <w:divBdr>
        <w:top w:val="none" w:sz="0" w:space="0" w:color="auto"/>
        <w:left w:val="none" w:sz="0" w:space="0" w:color="auto"/>
        <w:bottom w:val="none" w:sz="0" w:space="0" w:color="auto"/>
        <w:right w:val="none" w:sz="0" w:space="0" w:color="auto"/>
      </w:divBdr>
    </w:div>
    <w:div w:id="186181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00B16-5522-47EC-957B-5C027A95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（平成22年7月改定案）</vt:lpstr>
      <vt:lpstr>（平成22年7月改定案）</vt:lpstr>
    </vt:vector>
  </TitlesOfParts>
  <Company>Toshiba</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（平成22年7月改定案）</dc:title>
  <dc:subject/>
  <dc:creator>chikusan08</dc:creator>
  <cp:keywords/>
  <cp:lastModifiedBy>tsugawa@leio.or.jp</cp:lastModifiedBy>
  <cp:revision>2</cp:revision>
  <cp:lastPrinted>2023-04-20T02:50:00Z</cp:lastPrinted>
  <dcterms:created xsi:type="dcterms:W3CDTF">2023-09-11T06:25:00Z</dcterms:created>
  <dcterms:modified xsi:type="dcterms:W3CDTF">2023-09-11T06:25:00Z</dcterms:modified>
</cp:coreProperties>
</file>