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56CF" w14:textId="77777777" w:rsidR="009B362E" w:rsidRPr="009B362E" w:rsidRDefault="009B362E" w:rsidP="009B362E">
      <w:pPr>
        <w:ind w:left="660" w:hangingChars="300" w:hanging="660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別紙様式の１の２（直接リース）　</w:t>
      </w:r>
    </w:p>
    <w:p w14:paraId="4FD7EF42" w14:textId="77777777" w:rsidR="009B362E" w:rsidRPr="009B362E" w:rsidRDefault="009B362E" w:rsidP="009B362E">
      <w:pPr>
        <w:ind w:rightChars="167" w:right="351"/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番　　　　　　号</w:t>
      </w:r>
    </w:p>
    <w:p w14:paraId="2A028953" w14:textId="77777777" w:rsidR="009B362E" w:rsidRPr="009B362E" w:rsidRDefault="009B362E" w:rsidP="009B362E">
      <w:pPr>
        <w:ind w:rightChars="167" w:right="351"/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　月　日</w:t>
      </w:r>
    </w:p>
    <w:p w14:paraId="3E5B0088" w14:textId="77777777" w:rsidR="009B362E" w:rsidRPr="009B362E" w:rsidRDefault="009B362E" w:rsidP="009B36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43030E8" w14:textId="77777777" w:rsidR="009B362E" w:rsidRPr="009B362E" w:rsidRDefault="009B362E" w:rsidP="009B362E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畜産高度化支援リース事業貸付施設等貸付申請書</w:t>
      </w:r>
    </w:p>
    <w:p w14:paraId="787C7F6D" w14:textId="542CCA63" w:rsidR="009B362E" w:rsidRPr="009B362E" w:rsidRDefault="009B362E" w:rsidP="009B362E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食肉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リース）</w:t>
      </w:r>
    </w:p>
    <w:p w14:paraId="5B315FD9" w14:textId="77777777" w:rsidR="009B362E" w:rsidRPr="009B362E" w:rsidRDefault="009B362E" w:rsidP="009B36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036ED5D" w14:textId="77777777" w:rsidR="009B362E" w:rsidRPr="009B362E" w:rsidRDefault="009B362E" w:rsidP="009B36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一般財団法人</w:t>
      </w:r>
      <w:r w:rsidRPr="009B362E"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  <w:t xml:space="preserve"> 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畜産環境整備機構</w:t>
      </w:r>
      <w:r w:rsidRPr="009B362E"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  <w:t xml:space="preserve"> 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理事長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殿</w:t>
      </w:r>
    </w:p>
    <w:p w14:paraId="263CC0FC" w14:textId="77777777" w:rsidR="009B362E" w:rsidRPr="009B362E" w:rsidRDefault="009B362E" w:rsidP="009B36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C43FDE" w14:textId="77777777" w:rsidR="009B362E" w:rsidRPr="009B362E" w:rsidRDefault="009B362E" w:rsidP="009B362E">
      <w:pPr>
        <w:ind w:leftChars="1400" w:left="29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貸付申請者　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(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〒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)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住所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又は所在地</w:t>
      </w:r>
    </w:p>
    <w:p w14:paraId="1AD2E398" w14:textId="77777777" w:rsidR="009B362E" w:rsidRPr="009B362E" w:rsidRDefault="009B362E" w:rsidP="009B362E">
      <w:pPr>
        <w:ind w:leftChars="2000" w:left="4200"/>
        <w:rPr>
          <w:rFonts w:ascii="ＭＳ ゴシック" w:eastAsia="ＭＳ ゴシック" w:hAnsi="ＭＳ ゴシック" w:cs="Times New Roman"/>
          <w:color w:val="000000"/>
          <w:sz w:val="22"/>
          <w:vertAlign w:val="subscript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pacing w:val="60"/>
          <w:kern w:val="0"/>
          <w:sz w:val="22"/>
          <w:fitText w:val="884" w:id="-1827968250"/>
          <w:vertAlign w:val="subscript"/>
        </w:rPr>
        <w:t>ふりが</w:t>
      </w:r>
      <w:r w:rsidRPr="009B362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fitText w:val="884" w:id="-1827968250"/>
          <w:vertAlign w:val="subscript"/>
        </w:rPr>
        <w:t>な</w:t>
      </w:r>
    </w:p>
    <w:p w14:paraId="2771FDAF" w14:textId="77777777" w:rsidR="009B362E" w:rsidRPr="009B362E" w:rsidRDefault="009B362E" w:rsidP="009B362E">
      <w:pPr>
        <w:ind w:leftChars="2000" w:left="420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名　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</w:t>
      </w: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称</w:t>
      </w:r>
    </w:p>
    <w:p w14:paraId="5B1DF6A4" w14:textId="77777777" w:rsidR="009B362E" w:rsidRPr="009B362E" w:rsidRDefault="009B362E" w:rsidP="009B362E">
      <w:pPr>
        <w:ind w:leftChars="2000" w:left="4200"/>
        <w:rPr>
          <w:rFonts w:ascii="ＭＳ ゴシック" w:eastAsia="ＭＳ ゴシック" w:hAnsi="ＭＳ ゴシック" w:cs="Times New Roman"/>
          <w:color w:val="000000"/>
          <w:sz w:val="22"/>
          <w:vertAlign w:val="subscript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pacing w:val="60"/>
          <w:kern w:val="0"/>
          <w:sz w:val="22"/>
          <w:fitText w:val="884" w:id="-1827968249"/>
          <w:vertAlign w:val="subscript"/>
        </w:rPr>
        <w:t>ふりが</w:t>
      </w:r>
      <w:r w:rsidRPr="009B362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fitText w:val="884" w:id="-1827968249"/>
          <w:vertAlign w:val="subscript"/>
        </w:rPr>
        <w:t>な</w:t>
      </w:r>
    </w:p>
    <w:p w14:paraId="278BEA24" w14:textId="77777777" w:rsidR="009B362E" w:rsidRPr="009B362E" w:rsidRDefault="009B362E" w:rsidP="009B362E">
      <w:pPr>
        <w:ind w:leftChars="2000" w:left="420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氏 名 等     　　　　 　　　　　　　印</w:t>
      </w:r>
    </w:p>
    <w:p w14:paraId="3DA22485" w14:textId="77777777" w:rsidR="009B362E" w:rsidRPr="009B362E" w:rsidRDefault="009B362E" w:rsidP="009B362E">
      <w:pPr>
        <w:tabs>
          <w:tab w:val="left" w:pos="6400"/>
        </w:tabs>
        <w:ind w:leftChars="2000" w:left="420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電話番号</w:t>
      </w:r>
    </w:p>
    <w:p w14:paraId="105FDA10" w14:textId="77777777" w:rsidR="009B362E" w:rsidRPr="009B362E" w:rsidRDefault="009B362E" w:rsidP="009B36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83D3FD3" w14:textId="77777777" w:rsidR="009B362E" w:rsidRPr="009B362E" w:rsidRDefault="009B362E" w:rsidP="009B362E">
      <w:pPr>
        <w:spacing w:line="240" w:lineRule="atLeast"/>
        <w:ind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この度、下記２に記載した貸付施設等の貸付けを受けたく、畜産高度化支援リース事業実施要領（以下「実施要領」という。）第９の２の規定に基づき、関係書類を添えて申請します。</w:t>
      </w:r>
    </w:p>
    <w:p w14:paraId="04AB02B5" w14:textId="38AFCE03" w:rsidR="009B362E" w:rsidRPr="009B362E" w:rsidRDefault="009B362E" w:rsidP="009B362E">
      <w:pPr>
        <w:spacing w:line="240" w:lineRule="atLeast"/>
        <w:ind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なお、貸付申請に当たり、下記３の事項について、誓約します。</w:t>
      </w:r>
    </w:p>
    <w:p w14:paraId="2F939506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BC8D4A8" w14:textId="77777777" w:rsidR="009B362E" w:rsidRPr="009B362E" w:rsidRDefault="009B362E" w:rsidP="009B362E">
      <w:pPr>
        <w:spacing w:line="240" w:lineRule="atLeast"/>
        <w:ind w:rightChars="167" w:right="351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記</w:t>
      </w:r>
    </w:p>
    <w:p w14:paraId="729303D3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3D4D73E" w14:textId="4B7F276D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１　貸付申請者の状況等　　</w:t>
      </w:r>
    </w:p>
    <w:p w14:paraId="275236E6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810D313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D40B980" w14:textId="68184E5F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２　貸付申請施設等の導入理由　　</w:t>
      </w:r>
    </w:p>
    <w:p w14:paraId="371963EE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41B61D3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984B69E" w14:textId="77777777" w:rsidR="009B362E" w:rsidRPr="009B362E" w:rsidRDefault="009B362E" w:rsidP="009B362E">
      <w:pPr>
        <w:spacing w:line="240" w:lineRule="atLeast"/>
        <w:ind w:rightChars="167" w:right="351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３　誓約事項</w:t>
      </w:r>
    </w:p>
    <w:p w14:paraId="435E9281" w14:textId="77777777" w:rsidR="009B362E" w:rsidRPr="009B362E" w:rsidRDefault="009B362E" w:rsidP="009B362E">
      <w:pPr>
        <w:spacing w:line="240" w:lineRule="atLeast"/>
        <w:ind w:left="440" w:rightChars="100" w:right="210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（１）貸付決定の上は、実施要領、貸付契約書の諸条項及び貸付決定通知書の記載事項を遵守します。</w:t>
      </w:r>
    </w:p>
    <w:p w14:paraId="1E27472A" w14:textId="77777777" w:rsidR="009B362E" w:rsidRPr="009B362E" w:rsidRDefault="009B362E" w:rsidP="009B362E">
      <w:pPr>
        <w:spacing w:line="240" w:lineRule="atLeast"/>
        <w:ind w:left="440" w:rightChars="100" w:right="210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3E1EA1A" w14:textId="77777777" w:rsidR="009B362E" w:rsidRPr="009B362E" w:rsidRDefault="009B362E" w:rsidP="009B362E">
      <w:pPr>
        <w:spacing w:line="240" w:lineRule="atLeast"/>
        <w:ind w:left="440" w:rightChars="100" w:right="210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（２）貸付施設等を借り受けるに当たり、貸付契約の締結時に、畜産環境整備機構保証保険に加入する必要がある場合、機構にその手続きを委任します。</w:t>
      </w:r>
    </w:p>
    <w:p w14:paraId="6CDECB19" w14:textId="77777777" w:rsidR="009B362E" w:rsidRPr="009B362E" w:rsidRDefault="009B362E" w:rsidP="009B362E">
      <w:pPr>
        <w:spacing w:line="240" w:lineRule="atLeast"/>
        <w:ind w:left="440" w:rightChars="100" w:right="210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A226E40" w14:textId="77777777" w:rsidR="009B362E" w:rsidRPr="009B362E" w:rsidRDefault="009B362E" w:rsidP="009B362E">
      <w:pPr>
        <w:spacing w:line="240" w:lineRule="atLeast"/>
        <w:ind w:left="440" w:rightChars="100" w:right="210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（３）今後の貸付決定通知書等文書の受領、貸付料等金銭の納入等に係る諸手続きについては、すべて受託団体を通じて行います。</w:t>
      </w:r>
    </w:p>
    <w:p w14:paraId="55EC63F1" w14:textId="77777777" w:rsidR="009B362E" w:rsidRPr="009B362E" w:rsidRDefault="009B362E" w:rsidP="009B362E">
      <w:pPr>
        <w:spacing w:line="240" w:lineRule="atLeast"/>
        <w:ind w:leftChars="100" w:left="650" w:rightChars="167" w:right="351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8C2F475" w14:textId="77777777" w:rsidR="009B362E" w:rsidRPr="009B362E" w:rsidRDefault="009B362E" w:rsidP="009B362E">
      <w:pPr>
        <w:spacing w:line="240" w:lineRule="atLeast"/>
        <w:ind w:leftChars="100" w:left="650" w:rightChars="167" w:right="351" w:hangingChars="200" w:hanging="4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（注）貸付申請書の記載は、各リース事業ごとに次に掲げる様式とする。</w:t>
      </w:r>
    </w:p>
    <w:p w14:paraId="1A291987" w14:textId="77777777" w:rsidR="009B362E" w:rsidRPr="009B362E" w:rsidRDefault="009B362E" w:rsidP="009B362E">
      <w:pPr>
        <w:spacing w:line="240" w:lineRule="atLeast"/>
        <w:ind w:leftChars="200" w:left="420" w:rightChars="167" w:right="351"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・　経営リース　　　　　　　　　　様式２号を準用</w:t>
      </w:r>
    </w:p>
    <w:p w14:paraId="35C50E89" w14:textId="77777777" w:rsidR="009B362E" w:rsidRPr="009B362E" w:rsidRDefault="009B362E" w:rsidP="009B362E">
      <w:pPr>
        <w:spacing w:line="240" w:lineRule="atLeast"/>
        <w:ind w:leftChars="200" w:left="420" w:rightChars="167" w:right="351"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・　食肉リース　　　　　　　　　　様式３号</w:t>
      </w:r>
    </w:p>
    <w:p w14:paraId="318437E1" w14:textId="4371C1BA" w:rsidR="00036EA9" w:rsidRPr="009B362E" w:rsidRDefault="009B362E" w:rsidP="009B362E">
      <w:pPr>
        <w:widowControl/>
        <w:ind w:leftChars="200" w:left="420" w:firstLineChars="100" w:firstLine="220"/>
        <w:jc w:val="left"/>
      </w:pPr>
      <w:r w:rsidRPr="009B362E">
        <w:rPr>
          <w:rFonts w:ascii="ＭＳ ゴシック" w:eastAsia="ＭＳ ゴシック" w:hAnsi="ＭＳ ゴシック" w:cs="Times New Roman" w:hint="eastAsia"/>
          <w:color w:val="000000"/>
          <w:sz w:val="22"/>
        </w:rPr>
        <w:t>・　生乳リース　　　　　　　　　　様式４号</w:t>
      </w:r>
    </w:p>
    <w:sectPr w:rsidR="00036EA9" w:rsidRPr="009B362E" w:rsidSect="009B362E">
      <w:pgSz w:w="11906" w:h="16838" w:code="9"/>
      <w:pgMar w:top="1440" w:right="1077" w:bottom="1440" w:left="1077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2E"/>
    <w:rsid w:val="00036EA9"/>
    <w:rsid w:val="009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7AFDE"/>
  <w15:chartTrackingRefBased/>
  <w15:docId w15:val="{B26D4617-F5C3-4403-A9F0-A8D372B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 幸利</dc:creator>
  <cp:keywords/>
  <dc:description/>
  <cp:lastModifiedBy>堀口 幸利</cp:lastModifiedBy>
  <cp:revision>1</cp:revision>
  <dcterms:created xsi:type="dcterms:W3CDTF">2021-03-01T04:43:00Z</dcterms:created>
  <dcterms:modified xsi:type="dcterms:W3CDTF">2021-03-01T04:49:00Z</dcterms:modified>
</cp:coreProperties>
</file>